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shd w:val="clear" w:color="auto" w:fill="EDF1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D3081B" w:rsidRPr="00D3081B" w:rsidTr="00D3081B">
        <w:trPr>
          <w:trHeight w:val="31680"/>
          <w:jc w:val="center"/>
        </w:trPr>
        <w:tc>
          <w:tcPr>
            <w:tcW w:w="21600" w:type="dxa"/>
            <w:tcBorders>
              <w:top w:val="nil"/>
            </w:tcBorders>
            <w:shd w:val="clear" w:color="auto" w:fill="EDF1F3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3081B" w:rsidRPr="00D3081B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Borders>
                      <w:bottom w:val="single" w:sz="6" w:space="0" w:color="E3E5E6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3081B" w:rsidRPr="00D308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3081B" w:rsidRPr="00D3081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81B" w:rsidRPr="00D3081B" w:rsidTr="00D3081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</w:tbl>
                            <w:p w:rsidR="00D3081B" w:rsidRPr="00D3081B" w:rsidRDefault="00D3081B" w:rsidP="00D3081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D3081B" w:rsidRPr="00D3081B" w:rsidRDefault="00D3081B" w:rsidP="00D3081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3081B" w:rsidRPr="00D3081B" w:rsidRDefault="00D3081B" w:rsidP="00D3081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3081B" w:rsidRPr="00D3081B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EDF1F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3081B" w:rsidRPr="00D308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DF1F3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3081B" w:rsidRPr="00D3081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81B" w:rsidRPr="00D3081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shd w:val="clear" w:color="auto" w:fill="40404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shd w:val="clear" w:color="auto" w:fill="404040"/>
                                          <w:hideMark/>
                                        </w:tcPr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>
                                                <wp:extent cx="5372100" cy="3019425"/>
                                                <wp:effectExtent l="0" t="0" r="0" b="9525"/>
                                                <wp:docPr id="8" name="Obrázek 8" descr="https://gallery.mailchimp.com/video_thumbnails_new/f46e541339d40372ff86a7e5833bbee3.png">
                                                  <a:hlinkClick xmlns:a="http://schemas.openxmlformats.org/drawingml/2006/main" r:id="rId4" tgtFrame="&quot;&quot;" tooltip="&quot;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gallery.mailchimp.com/video_thumbnails_new/f46e541339d40372ff86a7e5833bbee3.png">
                                                          <a:hlinkClick r:id="rId4" tgtFrame="&quot;&quot;" tooltip="&quot;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72100" cy="3019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3081B" w:rsidRPr="00D3081B">
                                      <w:tc>
                                        <w:tcPr>
                                          <w:tcW w:w="8190" w:type="dxa"/>
                                          <w:shd w:val="clear" w:color="auto" w:fill="404040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D3081B" w:rsidRPr="00D3081B" w:rsidRDefault="00D3081B" w:rsidP="00D3081B">
                                          <w:pPr>
                                            <w:spacing w:after="0" w:line="315" w:lineRule="atLeast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Input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caption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text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here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. Use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block's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Settings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tab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to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change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caption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position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and set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other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styles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3081B" w:rsidRPr="00D3081B" w:rsidRDefault="00D3081B" w:rsidP="00D3081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D3081B" w:rsidRPr="00D3081B" w:rsidRDefault="00D3081B" w:rsidP="00D3081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3081B" w:rsidRPr="00D3081B" w:rsidRDefault="00D3081B" w:rsidP="00D3081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3081B" w:rsidRPr="00D3081B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EDF1F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3081B" w:rsidRPr="00D308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DF1F3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Borders>
                            <w:top w:val="single" w:sz="6" w:space="0" w:color="E3E5E6"/>
                            <w:left w:val="single" w:sz="6" w:space="0" w:color="E3E5E6"/>
                            <w:bottom w:val="single" w:sz="6" w:space="0" w:color="E3E5E6"/>
                            <w:right w:val="single" w:sz="6" w:space="0" w:color="E3E5E6"/>
                          </w:tblBorders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56"/>
                        </w:tblGrid>
                        <w:tr w:rsidR="00D3081B" w:rsidRPr="00D3081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D3081B" w:rsidRPr="00D3081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Mezinárodní festival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filmů skupiny ČEZ 15. ročník 2017 – Tisková zpráva Praha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Jubilejní XV. ročník Mezinárodního festivalu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filmů skupiny ČEZ 2017 se letos v Praze opět rozroste. Navštíví hned čtyři místa! Začne už 6. října v legendární hospodě U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Vystřelenýho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Oka a s přestávkami skončí až 9. prosince 2017 slavnostním předáním cen vítězným filmařům na tradičním místě, ve velkém kinosálu Lucerny Praha. Pro letošní festival jsme vybrali 128 snímků z 27 zemí světa. Většina festivalových snímku bude proto uvedena pouze na jednom místě v Praze. Vyplatí se proto navštívit i více míst. Všechna festivalová místa v Praze jsou unikátní. Pojďme si nyní každé místo představit.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after="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695950" cy="2105025"/>
                                                      <wp:effectExtent l="0" t="0" r="0" b="9525"/>
                                                      <wp:docPr id="7" name="Obrázek 7" descr="https://gallery.mailchimp.com/27e935ac88fbcb75a6f315a13/images/97ab8583-751a-40a8-886c-703c6cc0a1c6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https://gallery.mailchimp.com/27e935ac88fbcb75a6f315a13/images/97ab8583-751a-40a8-886c-703c6cc0a1c6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695950" cy="21050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FESTIVALOVÁ MÍSTA V PRAZE SE PŘEDSTAVUJÍ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Hospoda U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Vystřelenýho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Oka (6. - 8. 10. 2017)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…no nevím, hodnocení jednoho z návštěvníků, že se jedná o postmoderní tragédii od A do Z mi připadá výstižnější, především pak ve chvílích, kdy se tak kolem půlnoci rozhlížím po lokále... a vidím tu neuvěřitelně pestrou směsici návštěvníků: studenty, bohémy, fyziky, matematiky, umělce, alternativní důchodce, blázny a alkoholiky všeho druhu, kteří neustále poskakují, pokřikují, zpívají,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diskutují, a nebo se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i svlékají. Zkrátka uvolněná atmosféra, jak má být v české nebo chcete-li žižkovské hospodě. V hospodě se pořádají i různé akce, nejvíce koncerty, literární večírky, masopustní neděle a mezinárodní večery - nejčastěji maďarské s hudbou a národním jídlem.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Web: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  <w:hyperlink r:id="rId7"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404448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uvoka.cz</w:t>
                                                  </w:r>
                                                </w:hyperlink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Lucerna Praha (12. - 17. 10., 7. - 9. 12. 2017)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Legendární biograf Lucerna, který je neodmyslitelnou součástí pražského Paláce Lucerna, je v provozu již od roku 1909 a v letošním roce tedy oslaví neuvěřitelných 108 let nepřetržitého provozu. V posledních letech se kino Lucerna stalo vyhledávaným přístavem pro 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 xml:space="preserve">nespočetnou řádku festivalů a filmových přehlídek. Posledních osm let je neoddělitelnou součástí této festivalové sezóny také pořádání části Mezinárodního filmového festivalu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filmů a především jeho slavnostní zakončení v prostorách velkého kinosálu a reprezentativním prostředí Mramorového sálu Paláce Lucerna.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Vždy velmi pestrá kolekce snímků z 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outdoorového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prostředí láká diváky k prožití nevšedních zážitků při sledování dech beroucích, až téměř nadlidských výkonů sportovců a filmových tvůrců. Nejinak tomu jistě bude u letošního jubilejního ročníku.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  <w:t>Web: </w:t>
                                                </w:r>
                                                <w:hyperlink r:id="rId8"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404448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http://www.kinolucerna.cz/</w:t>
                                                  </w:r>
                                                </w:hyperlink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D3081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753100" cy="3800475"/>
                                                      <wp:effectExtent l="0" t="0" r="0" b="9525"/>
                                                      <wp:docPr id="6" name="Obrázek 6" descr="https://gallery.mailchimp.com/27e935ac88fbcb75a6f315a13/_compresseds/69116277-0bc1-4dcf-beff-6b5a5b60326b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s://gallery.mailchimp.com/27e935ac88fbcb75a6f315a13/_compresseds/69116277-0bc1-4dcf-beff-6b5a5b60326b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53100" cy="38004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Kulturní středisko U Koruny (23. - 30. 10. 2017)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Festival zavítá do městské části Praha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16-Radotín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již podruhé. Bohatou nabídku festivalových filmů bude možné zhlédnout v Kulturním středisku Radotín v domě „U Koruny“. Pořádají se tu koncerty, divadelní 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>představení, cestopisné přednášky, komponované pořady, programy pro školy a školky šité na míru a další kulturní projekty. Probíhají zde i zájmové kurzy (pohybové, jazykové a další).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Web: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  <w:hyperlink r:id="rId10"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404448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http://www.praha16.eu/Kulturni-stredisko-Radotin</w:t>
                                                  </w:r>
                                                </w:hyperlink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Kayak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Beach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Bar (15. - 18. 11. 2017)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Mezinárodní filmový festival se vůbec poprvé objeví na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Kayak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Beach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Baru na pražské Náplavce u Železničního mostu.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Kayak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Beach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Bar je multifunkční ponton se sportovním využitím, který funguje jak v zimním, tak v i v letním období. Kromě sledování filmů si v zimním období můžete také vyzkoušet sauny s jedinečným výhledem na Pražský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hrad a nebo se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vypravit na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kayak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túru malebnou Prahou. Za vznikem tohoto unikátního baru stojí i mistr světa a olympijský medailista Vavřinec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Hradilek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.</w:t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  <w:t>Web: </w:t>
                                                </w:r>
                                                <w:hyperlink r:id="rId11"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404448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http://www.kayakbeachbar.cz/</w:t>
                                                  </w:r>
                                                </w:hyperlink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0" w:line="270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D3081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762625" cy="3819525"/>
                                                      <wp:effectExtent l="0" t="0" r="9525" b="9525"/>
                                                      <wp:docPr id="5" name="Obrázek 5" descr="https://gallery.mailchimp.com/27e935ac88fbcb75a6f315a13/_compresseds/a93f67ac-d00d-4be2-827f-3b80e4074acd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s://gallery.mailchimp.com/27e935ac88fbcb75a6f315a13/_compresseds/a93f67ac-d00d-4be2-827f-3b80e4074acd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62625" cy="38195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after="0" w:line="405" w:lineRule="atLeas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511"/>
                                          </w:tblGrid>
                                          <w:tr w:rsidR="00D3081B" w:rsidRPr="00D3081B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  <w:lang w:eastAsia="cs-CZ"/>
                                                  </w:rPr>
                                                </w:pPr>
                                                <w:hyperlink r:id="rId13" w:tgtFrame="_self" w:tooltip="Podrobné informace zde." w:history="1">
                                                  <w:r w:rsidRPr="00D3081B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Podrobné informace zde.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Diváci se mohou těšit na sto dvacet osm snímků z dvaceti sedmi zemí světa. Jejich profily už byly zveřejněny na našem webu </w:t>
                                                </w:r>
                                                <w:hyperlink r:id="rId14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00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www.outdoorfilms.cz</w:t>
                                                  </w:r>
                                                </w:hyperlink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. Ke každému ze soutěžních filmů najdete krátký popis, několik fotek a u řady z nich i trailer. Mezi nimi i strhující upoutávku na jednu z letošních světových premiér na festivalu, film Petra Jana Juračky – K2. Klára. Krásno.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Diváci se mohou těšit na další film Pavola Barabáše s názvem Sloboda pod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nákladom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nebo na film Živé moře (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Sea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Life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) o alarmujícím stavu dnešních světových moří.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Velmi silný je i snímek K2 Dotknout se oblohy (K2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Touching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Sky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). V létě roku 1986 zemřelo na K2 třináct horolezců. Po třiceti letech se děti zemřelých horolezců vrací na místo.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Za kategorii vodních sportovních filmů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zmiňme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film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Vyber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si svou vlnu (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Choose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your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wave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). Jedinečný dokumentární projekt, sledující příběhy lidí, pro které je surfing cesta, která jim změnila život.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Pestrou festivalovou paletu doplňuje krátký snímek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Jondachi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o stejnojmenné řece, která teče džunglí údolím Napo v Ekvádoru a těm, kteří jsou s řekou spjati, poskytuje více než fyzické spojení. Výčet zakončíme filmem 82 letá skokanka (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82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Year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Old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Skydiver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). V 82 letech má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Dylis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světový rekord jako nejstarší žena praktikující seskoky padákem na světě.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Profily všech filmů MFOF zde: </w:t>
                                                </w:r>
                                                <w:hyperlink r:id="rId15"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00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http://www.outdoorfilms.cz/filmy/</w:t>
                                                  </w:r>
                                                </w:hyperlink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FOTO k filmům ke stažení zde: </w:t>
                                                </w:r>
                                                <w:hyperlink w:tgtFrame="_blank" w:history="1">
                                                  <w:r w:rsidRPr="00D3081B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00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cs-CZ"/>
                                                    </w:rPr>
                                                    <w:t>http://www.uschovna.cz/zasilka/OPB3YI3WEPRK9TEB-LG6/</w:t>
                                                  </w:r>
                                                </w:hyperlink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 xml:space="preserve">Slavnostní zakončení 15. ročníku Mezinárodního festivalu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filmů proběhne ve velkém kinosálu Lucerny Praha 9. 12. 2017 v 17:45. Celovečerní slavnostní program, předávání cen nejlepším filmařům ve všech kategoriích za účasti významných hostů, promítání ukázek vítězných filmů a Best </w:t>
                                                </w:r>
                                                <w:proofErr w:type="spell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of</w:t>
                                                </w:r>
                                                <w:proofErr w:type="spell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15. ročníku MFOF.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54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6" w:space="0" w:color="E3E5E6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8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26"/>
                                          </w:tblGrid>
                                          <w:tr w:rsidR="00D3081B" w:rsidRPr="00D3081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ZAKLÁDNÍ INFORMACE O FESTIVALU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Termín: 6. 10. -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9.12. 2017</w:t>
                                                </w:r>
                                                <w:proofErr w:type="gramEnd"/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Počet festivalových měst a míst: 54 míst v ČR a SR. Rozšiřujeme festival v Liberci, Olomouci a Brně. Více festivalových dní a promítání.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Počet přihlášených filmů: 209. Rekordní číslo v rámci všech ročníků MFOF!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Počet zúčastněných zemí je 27: Austrálie / Belgie / Brazílie / Bulharsko / Česko / Francie / Indie / Jihoafrická Republika / Itálie / Kanada / Kazachstán Maďarsko / Maroko / Mexiko / Německo / Norsko / Polsko / Rakousko / Rusko / Řecko / Singapur / Slovensko / Španělsko / Švédsko / Švýcarsko / USA / Velká Británie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Soutěžní kategorie: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A. dobrodružný a extrémní sportovní film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B.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horolezecký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a horský film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C. dobrodružný vodní sportovní film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D. cestopisný film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N. nesoutěžní film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Slavnostní zahájení: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6.10.2017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Dům kultury města Ostravy</w:t>
                                                </w:r>
                                              </w:p>
                                              <w:p w:rsidR="00D3081B" w:rsidRPr="00D3081B" w:rsidRDefault="00D3081B" w:rsidP="00D3081B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ABB0B3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 xml:space="preserve">Slavnostní zakončení festivalu: </w:t>
                                                </w:r>
                                                <w:proofErr w:type="gramStart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9.12. 2017</w:t>
                                                </w:r>
                                                <w:proofErr w:type="gramEnd"/>
                                                <w:r w:rsidRPr="00D3081B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Lucerna Praha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3081B" w:rsidRPr="00D3081B" w:rsidRDefault="00D3081B" w:rsidP="00D3081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D3081B" w:rsidRPr="00D3081B" w:rsidRDefault="00D3081B" w:rsidP="00D3081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3081B" w:rsidRPr="00D3081B" w:rsidRDefault="00D3081B" w:rsidP="00D3081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3081B" w:rsidRPr="00D3081B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6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shd w:val="clear" w:color="auto" w:fill="EDF1F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3081B" w:rsidRPr="00D308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DF1F3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3081B" w:rsidRPr="00D3081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81B" w:rsidRPr="00D3081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D3081B" w:rsidRPr="00D3081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D3081B" w:rsidRPr="00D3081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3081B" w:rsidRPr="00D3081B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D3081B" w:rsidRPr="00D3081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D3081B" w:rsidRPr="00D3081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D3081B" w:rsidRPr="00D3081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D3081B" w:rsidRPr="00D3081B" w:rsidRDefault="00D3081B" w:rsidP="00D3081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  <w:r w:rsidRPr="00D3081B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" name="Obrázek 4" descr="https://cdn-images.mailchimp.com/icons/social-block-v2/color-facebook-48.png">
                                                                                <a:hlinkClick xmlns:a="http://schemas.openxmlformats.org/drawingml/2006/main" r:id="rId16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" descr="https://cdn-images.mailchimp.com/icons/social-block-v2/color-facebook-48.png">
                                                                                        <a:hlinkClick r:id="rId16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7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D3081B" w:rsidRPr="00D3081B" w:rsidRDefault="00D3081B" w:rsidP="00D3081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D3081B" w:rsidRPr="00D3081B" w:rsidRDefault="00D3081B" w:rsidP="00D3081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3081B" w:rsidRPr="00D3081B" w:rsidRDefault="00D3081B" w:rsidP="00D3081B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vanish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D3081B" w:rsidRPr="00D3081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D3081B" w:rsidRPr="00D3081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D3081B" w:rsidRPr="00D3081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D3081B" w:rsidRPr="00D3081B" w:rsidRDefault="00D3081B" w:rsidP="00D3081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  <w:r w:rsidRPr="00D3081B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Obrázek 3" descr="https://cdn-images.mailchimp.com/icons/social-block-v2/color-youtube-48.png">
                                                                                <a:hlinkClick xmlns:a="http://schemas.openxmlformats.org/drawingml/2006/main" r:id="rId18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" descr="https://cdn-images.mailchimp.com/icons/social-block-v2/color-youtube-48.png">
                                                                                        <a:hlinkClick r:id="rId18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9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D3081B" w:rsidRPr="00D3081B" w:rsidRDefault="00D3081B" w:rsidP="00D3081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D3081B" w:rsidRPr="00D3081B" w:rsidRDefault="00D3081B" w:rsidP="00D3081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3081B" w:rsidRPr="00D3081B" w:rsidRDefault="00D3081B" w:rsidP="00D3081B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vanish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D3081B" w:rsidRPr="00D3081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D3081B" w:rsidRPr="00D3081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D3081B" w:rsidRPr="00D3081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D3081B" w:rsidRPr="00D3081B" w:rsidRDefault="00D3081B" w:rsidP="00D3081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  <w:r w:rsidRPr="00D3081B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" name="Obrázek 2" descr="https://cdn-images.mailchimp.com/icons/social-block-v2/color-link-48.png">
                                                                                <a:hlinkClick xmlns:a="http://schemas.openxmlformats.org/drawingml/2006/main" r:id="rId13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7" descr="https://cdn-images.mailchimp.com/icons/social-block-v2/color-link-48.png">
                                                                                        <a:hlinkClick r:id="rId13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D3081B" w:rsidRPr="00D3081B" w:rsidRDefault="00D3081B" w:rsidP="00D3081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D3081B" w:rsidRPr="00D3081B" w:rsidRDefault="00D3081B" w:rsidP="00D3081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3081B" w:rsidRPr="00D3081B" w:rsidRDefault="00D3081B" w:rsidP="00D3081B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vanish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3081B" w:rsidRPr="00D3081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D3081B" w:rsidRPr="00D3081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D3081B" w:rsidRPr="00D3081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D3081B" w:rsidRPr="00D3081B" w:rsidRDefault="00D3081B" w:rsidP="00D3081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  <w:r w:rsidRPr="00D3081B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" name="Obrázek 1" descr="https://cdn-images.mailchimp.com/icons/social-block-v2/color-instagram-48.png">
                                                                                <a:hlinkClick xmlns:a="http://schemas.openxmlformats.org/drawingml/2006/main" r:id="rId21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" descr="https://cdn-images.mailchimp.com/icons/social-block-v2/color-instagram-48.png">
                                                                                        <a:hlinkClick r:id="rId21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D3081B" w:rsidRPr="00D3081B" w:rsidRDefault="00D3081B" w:rsidP="00D3081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D3081B" w:rsidRPr="00D3081B" w:rsidRDefault="00D3081B" w:rsidP="00D3081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3081B" w:rsidRPr="00D3081B" w:rsidRDefault="00D3081B" w:rsidP="00D3081B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3081B" w:rsidRPr="00D3081B" w:rsidRDefault="00D3081B" w:rsidP="00D3081B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3081B" w:rsidRPr="00D3081B" w:rsidRDefault="00D3081B" w:rsidP="00D3081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3081B" w:rsidRPr="00D3081B" w:rsidRDefault="00D3081B" w:rsidP="00D3081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81B" w:rsidRPr="00D3081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81B" w:rsidRPr="00D308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S přátelským pozdravem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Marek Pilný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project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manager</w:t>
                                          </w:r>
                                          <w:proofErr w:type="spellEnd"/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OUTDOOR FILMS s.r.o.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Mezinárodní festival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outdoorových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filmů® / International festival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Outdoor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Films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®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distribuce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outdoorových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filmů /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distribution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outdoor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films</w:t>
                                          </w:r>
                                          <w:proofErr w:type="spellEnd"/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www.outdoorfilms.cz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www.facebook.com/mfof.cz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www.jirikracalik.cz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mobil: +420 739 016 466, info@outdoorfilms.cz</w:t>
                                          </w:r>
                                        </w:p>
                                        <w:p w:rsidR="00D3081B" w:rsidRPr="00D3081B" w:rsidRDefault="00D3081B" w:rsidP="00D3081B">
                                          <w:pPr>
                                            <w:tabs>
                                              <w:tab w:val="left" w:pos="916"/>
                                              <w:tab w:val="left" w:pos="1832"/>
                                              <w:tab w:val="left" w:pos="2748"/>
                                              <w:tab w:val="left" w:pos="3664"/>
                                              <w:tab w:val="left" w:pos="4580"/>
                                              <w:tab w:val="left" w:pos="5496"/>
                                              <w:tab w:val="left" w:pos="6412"/>
                                              <w:tab w:val="left" w:pos="7328"/>
                                              <w:tab w:val="left" w:pos="8244"/>
                                              <w:tab w:val="left" w:pos="9160"/>
                                              <w:tab w:val="left" w:pos="10076"/>
                                              <w:tab w:val="left" w:pos="10992"/>
                                              <w:tab w:val="left" w:pos="11908"/>
                                              <w:tab w:val="left" w:pos="12824"/>
                                              <w:tab w:val="left" w:pos="13740"/>
                                              <w:tab w:val="left" w:pos="14656"/>
                                            </w:tabs>
                                            <w:spacing w:after="0" w:line="225" w:lineRule="atLeast"/>
                                            <w:jc w:val="center"/>
                                            <w:rPr>
                                              <w:rFonts w:ascii="Courier New" w:eastAsia="Times New Roman" w:hAnsi="Courier New" w:cs="Courier New"/>
                                              <w:color w:val="ABB0B3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Smetanovo náměstí 7, 702 00 Ostrava, Czech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republic</w:t>
                                          </w:r>
                                          <w:proofErr w:type="spellEnd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3081B">
                                            <w:rPr>
                                              <w:rFonts w:ascii="Times New Roman" w:eastAsia="Times New Roman" w:hAnsi="Times New Roman" w:cs="Times New Roman"/>
                                              <w:color w:val="ABB0B3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  <w:t>Europe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:rsidR="00D3081B" w:rsidRPr="00D3081B" w:rsidRDefault="00D3081B" w:rsidP="00D3081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3081B" w:rsidRPr="00D3081B" w:rsidRDefault="00D3081B" w:rsidP="00D3081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D3081B" w:rsidRPr="00D3081B" w:rsidRDefault="00D3081B" w:rsidP="00D3081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3081B" w:rsidRPr="00D3081B" w:rsidRDefault="00D3081B" w:rsidP="00D3081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3081B" w:rsidRPr="00D3081B" w:rsidRDefault="00D3081B" w:rsidP="00D30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</w:p>
        </w:tc>
      </w:tr>
    </w:tbl>
    <w:p w:rsidR="00CC2961" w:rsidRDefault="00CC2961"/>
    <w:sectPr w:rsidR="00CC2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1B"/>
    <w:rsid w:val="002819EF"/>
    <w:rsid w:val="00CC2961"/>
    <w:rsid w:val="00D3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832D9-9036-4171-8275-83BBE361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3081B"/>
    <w:rPr>
      <w:color w:val="0000FF"/>
      <w:u w:val="single"/>
    </w:rPr>
  </w:style>
  <w:style w:type="paragraph" w:customStyle="1" w:styleId="western">
    <w:name w:val="western"/>
    <w:basedOn w:val="Normln"/>
    <w:rsid w:val="00D3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3081B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3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30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3081B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olucerna.cz/" TargetMode="External"/><Relationship Id="rId13" Type="http://schemas.openxmlformats.org/officeDocument/2006/relationships/hyperlink" Target="http://www.outdoorfilms.cz/uvod/" TargetMode="External"/><Relationship Id="rId18" Type="http://schemas.openxmlformats.org/officeDocument/2006/relationships/hyperlink" Target="https://www.youtube.com/channel/UCX1aSJFDQUz5th5EezSsYOw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outdoorfilms.cz/" TargetMode="External"/><Relationship Id="rId7" Type="http://schemas.openxmlformats.org/officeDocument/2006/relationships/hyperlink" Target="http://uvoka.c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facebook.com/mfof.cz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kayakbeachbar.cz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outdoorfilms.cz/filmy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raha16.eu/Kulturni-stredisko-Radotin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youtu.be/cqaJA-OwHfQ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outdoorfilms.cz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1042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Kráčalíková Markéta</dc:creator>
  <cp:keywords/>
  <dc:description/>
  <cp:lastModifiedBy>Kráčalíková Markéta</cp:lastModifiedBy>
  <cp:revision>2</cp:revision>
  <dcterms:created xsi:type="dcterms:W3CDTF">2018-08-22T11:29:00Z</dcterms:created>
  <dcterms:modified xsi:type="dcterms:W3CDTF">2018-08-22T11:29:00Z</dcterms:modified>
</cp:coreProperties>
</file>